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388C" w14:textId="77777777" w:rsidR="0017456E" w:rsidRPr="00522B31" w:rsidRDefault="0017456E" w:rsidP="0017456E">
      <w:pPr>
        <w:bidi/>
        <w:jc w:val="center"/>
        <w:rPr>
          <w:rFonts w:cs="B Mitra"/>
          <w:b/>
          <w:bCs/>
        </w:rPr>
      </w:pPr>
      <w:r w:rsidRPr="00522B31">
        <w:rPr>
          <w:rFonts w:cs="B Mitra"/>
          <w:b/>
          <w:bCs/>
          <w:rtl/>
        </w:rPr>
        <w:t>بسمه تعالی</w:t>
      </w:r>
    </w:p>
    <w:p w14:paraId="4748116D" w14:textId="09C54F0C" w:rsidR="0017456E" w:rsidRPr="00522B31" w:rsidRDefault="0017456E" w:rsidP="0017456E">
      <w:pPr>
        <w:bidi/>
        <w:jc w:val="center"/>
        <w:rPr>
          <w:rFonts w:cs="B Mitra"/>
          <w:b/>
          <w:bCs/>
          <w:rtl/>
        </w:rPr>
      </w:pPr>
      <w:r w:rsidRPr="00522B31">
        <w:rPr>
          <w:rFonts w:cs="B Mitra"/>
          <w:b/>
          <w:bCs/>
          <w:rtl/>
        </w:rPr>
        <w:t xml:space="preserve">قرارداد چاپ و نشر کتاب </w:t>
      </w:r>
      <w:r w:rsidR="00F35A21">
        <w:rPr>
          <w:rFonts w:cs="B Mitra" w:hint="cs"/>
          <w:b/>
          <w:bCs/>
          <w:rtl/>
        </w:rPr>
        <w:t>با سرمایه گزاری ناشر</w:t>
      </w:r>
    </w:p>
    <w:p w14:paraId="22EE3C38" w14:textId="361C2148" w:rsidR="0017456E" w:rsidRPr="0017456E" w:rsidRDefault="0017456E" w:rsidP="0017456E">
      <w:pPr>
        <w:bidi/>
        <w:ind w:left="142" w:right="426"/>
        <w:jc w:val="both"/>
        <w:rPr>
          <w:rFonts w:cs="B Mitra"/>
          <w:rtl/>
        </w:rPr>
      </w:pPr>
      <w:r w:rsidRPr="0017456E">
        <w:rPr>
          <w:rFonts w:cs="B Mitra"/>
          <w:b/>
          <w:bCs/>
          <w:rtl/>
        </w:rPr>
        <w:t>تاریخ عقد قرارداد:</w:t>
      </w:r>
      <w:r w:rsidRPr="0017456E">
        <w:rPr>
          <w:rFonts w:cs="B Mitra"/>
          <w:rtl/>
        </w:rPr>
        <w:t xml:space="preserve"> (</w:t>
      </w:r>
      <w:r w:rsidR="00522B31">
        <w:rPr>
          <w:rFonts w:cs="B Mitra" w:hint="cs"/>
          <w:rtl/>
        </w:rPr>
        <w:t>...</w:t>
      </w:r>
      <w:r w:rsidR="00F35A21">
        <w:rPr>
          <w:rFonts w:cs="B Mitra" w:hint="cs"/>
          <w:rtl/>
        </w:rPr>
        <w:t>.</w:t>
      </w:r>
      <w:r w:rsidRPr="0017456E">
        <w:rPr>
          <w:rFonts w:cs="B Mitra"/>
          <w:rtl/>
        </w:rPr>
        <w:t xml:space="preserve"> / </w:t>
      </w:r>
      <w:r w:rsidR="00522B31">
        <w:rPr>
          <w:rFonts w:cs="B Mitra" w:hint="cs"/>
          <w:rtl/>
        </w:rPr>
        <w:t>..</w:t>
      </w:r>
      <w:r w:rsidR="00F35A21">
        <w:rPr>
          <w:rFonts w:cs="B Mitra" w:hint="cs"/>
          <w:rtl/>
        </w:rPr>
        <w:t>...</w:t>
      </w:r>
      <w:r w:rsidRPr="0017456E">
        <w:rPr>
          <w:rFonts w:cs="B Mitra"/>
          <w:rtl/>
        </w:rPr>
        <w:t xml:space="preserve"> / </w:t>
      </w:r>
      <w:r w:rsidR="00F35A21">
        <w:rPr>
          <w:rFonts w:cs="B Mitra" w:hint="cs"/>
          <w:rtl/>
        </w:rPr>
        <w:t>.......</w:t>
      </w:r>
      <w:r w:rsidR="00522B31">
        <w:rPr>
          <w:rFonts w:cs="B Mitra" w:hint="cs"/>
          <w:rtl/>
        </w:rPr>
        <w:t>...</w:t>
      </w:r>
      <w:r w:rsidRPr="0017456E">
        <w:rPr>
          <w:rFonts w:cs="B Mitra"/>
          <w:rtl/>
        </w:rPr>
        <w:t>)</w:t>
      </w:r>
    </w:p>
    <w:p w14:paraId="2888E94A" w14:textId="77777777" w:rsidR="0017456E" w:rsidRPr="0017456E" w:rsidRDefault="0017456E" w:rsidP="0017456E">
      <w:pPr>
        <w:bidi/>
        <w:ind w:left="142" w:right="426"/>
        <w:jc w:val="both"/>
        <w:rPr>
          <w:rFonts w:cs="B Mitra"/>
          <w:rtl/>
        </w:rPr>
      </w:pPr>
      <w:r w:rsidRPr="0017456E">
        <w:rPr>
          <w:rFonts w:cs="B Mitra"/>
          <w:b/>
          <w:bCs/>
          <w:rtl/>
        </w:rPr>
        <w:t>بند اول: طرفین قرارداد</w:t>
      </w:r>
    </w:p>
    <w:p w14:paraId="276A9786" w14:textId="0C899D5A" w:rsidR="0017456E" w:rsidRPr="0017456E" w:rsidRDefault="0017456E" w:rsidP="0017456E">
      <w:pPr>
        <w:numPr>
          <w:ilvl w:val="0"/>
          <w:numId w:val="1"/>
        </w:numPr>
        <w:bidi/>
        <w:ind w:left="142" w:right="426" w:firstLine="0"/>
        <w:jc w:val="both"/>
        <w:rPr>
          <w:rFonts w:cs="B Mitra"/>
          <w:rtl/>
        </w:rPr>
      </w:pPr>
      <w:r w:rsidRPr="0017456E">
        <w:rPr>
          <w:rFonts w:cs="B Mitra"/>
          <w:b/>
          <w:bCs/>
          <w:rtl/>
        </w:rPr>
        <w:t>ناشر:</w:t>
      </w:r>
      <w:r w:rsidRPr="0017456E">
        <w:rPr>
          <w:rFonts w:cs="B Mitra"/>
          <w:rtl/>
        </w:rPr>
        <w:t xml:space="preserve"> انتشارات پژوهش سرا (با شماره مجوز </w:t>
      </w:r>
      <w:r w:rsidRPr="0017456E">
        <w:rPr>
          <w:rFonts w:cs="B Mitra"/>
          <w:rtl/>
          <w:lang w:bidi="fa-IR"/>
        </w:rPr>
        <w:t>۱۹۳۹۱</w:t>
      </w:r>
      <w:r w:rsidRPr="0017456E">
        <w:rPr>
          <w:rFonts w:cs="B Mitra"/>
          <w:rtl/>
        </w:rPr>
        <w:t xml:space="preserve"> </w:t>
      </w:r>
      <w:r w:rsidR="00522B31">
        <w:rPr>
          <w:rFonts w:cs="B Mitra" w:hint="cs"/>
          <w:rtl/>
        </w:rPr>
        <w:t xml:space="preserve">وزارت فرهنگ و ارشاد اسلامی </w:t>
      </w:r>
      <w:r w:rsidRPr="0017456E">
        <w:rPr>
          <w:rFonts w:cs="B Mitra"/>
          <w:rtl/>
        </w:rPr>
        <w:t>به نمایندگی خانم مریم رضائیان)</w:t>
      </w:r>
    </w:p>
    <w:p w14:paraId="3F43A8C7" w14:textId="0E41E470" w:rsidR="0017456E" w:rsidRPr="0017456E" w:rsidRDefault="0017456E" w:rsidP="0017456E">
      <w:pPr>
        <w:numPr>
          <w:ilvl w:val="0"/>
          <w:numId w:val="1"/>
        </w:numPr>
        <w:bidi/>
        <w:ind w:left="142" w:right="426" w:firstLine="0"/>
        <w:jc w:val="both"/>
        <w:rPr>
          <w:rFonts w:cs="B Mitra"/>
          <w:rtl/>
        </w:rPr>
      </w:pPr>
      <w:r w:rsidRPr="0017456E">
        <w:rPr>
          <w:rFonts w:cs="B Mitra"/>
          <w:b/>
          <w:bCs/>
          <w:rtl/>
        </w:rPr>
        <w:t>مولف:</w:t>
      </w:r>
      <w:r w:rsidRPr="0017456E">
        <w:rPr>
          <w:rFonts w:cs="B Mitra"/>
          <w:rtl/>
        </w:rPr>
        <w:t xml:space="preserve"> نام و نام خانوادگی: ...........................................، کد ملی: ...........................................</w:t>
      </w:r>
      <w:r w:rsidR="00522B31">
        <w:rPr>
          <w:rFonts w:cs="B Mitra" w:hint="cs"/>
          <w:rtl/>
        </w:rPr>
        <w:t xml:space="preserve"> تاریخ تولد: </w:t>
      </w:r>
      <w:r w:rsidR="00522B31" w:rsidRPr="0017456E">
        <w:rPr>
          <w:rFonts w:cs="B Mitra"/>
          <w:rtl/>
        </w:rPr>
        <w:t>...........................................</w:t>
      </w:r>
    </w:p>
    <w:p w14:paraId="21AE9D81" w14:textId="77777777" w:rsidR="0017456E" w:rsidRPr="00522B31" w:rsidRDefault="0017456E" w:rsidP="0017456E">
      <w:pPr>
        <w:bidi/>
        <w:ind w:left="142" w:right="426"/>
        <w:jc w:val="both"/>
        <w:rPr>
          <w:rFonts w:cs="B Mitra"/>
          <w:b/>
          <w:bCs/>
          <w:rtl/>
        </w:rPr>
      </w:pPr>
      <w:r w:rsidRPr="00522B31">
        <w:rPr>
          <w:rFonts w:cs="B Mitra"/>
          <w:b/>
          <w:bCs/>
          <w:rtl/>
        </w:rPr>
        <w:t>بند دوم: موضوع قرارداد</w:t>
      </w:r>
    </w:p>
    <w:p w14:paraId="42DD3514" w14:textId="77777777" w:rsidR="0017456E" w:rsidRPr="0017456E" w:rsidRDefault="0017456E" w:rsidP="0017456E">
      <w:pPr>
        <w:bidi/>
        <w:ind w:left="142" w:right="426"/>
        <w:jc w:val="both"/>
        <w:rPr>
          <w:rFonts w:cs="B Mitra"/>
          <w:rtl/>
        </w:rPr>
      </w:pPr>
      <w:r w:rsidRPr="0017456E">
        <w:rPr>
          <w:rFonts w:cs="B Mitra"/>
          <w:rtl/>
        </w:rPr>
        <w:t xml:space="preserve">واگذاری حق انحصاری چاپ، نشر (مشخصاً به روش چاپ مبتنی بر تقاضا - </w:t>
      </w:r>
      <w:r w:rsidRPr="0017456E">
        <w:rPr>
          <w:rFonts w:cs="B Mitra"/>
        </w:rPr>
        <w:t>POD</w:t>
      </w:r>
      <w:r w:rsidRPr="0017456E">
        <w:rPr>
          <w:rFonts w:cs="B Mitra"/>
          <w:rtl/>
        </w:rPr>
        <w:t>) و توزیع اثر ذیل توسط «مولف» به «ناشر»:</w:t>
      </w:r>
    </w:p>
    <w:p w14:paraId="3B4A2A97" w14:textId="68FCE0E2" w:rsidR="0017456E" w:rsidRPr="0017456E" w:rsidRDefault="0017456E" w:rsidP="0017456E">
      <w:pPr>
        <w:bidi/>
        <w:ind w:left="142" w:right="426"/>
        <w:jc w:val="both"/>
        <w:rPr>
          <w:rFonts w:cs="B Mitra"/>
          <w:rtl/>
        </w:rPr>
      </w:pPr>
      <w:r w:rsidRPr="0017456E">
        <w:rPr>
          <w:rFonts w:cs="B Mitra"/>
          <w:rtl/>
        </w:rPr>
        <w:t xml:space="preserve">عنوان </w:t>
      </w:r>
      <w:r w:rsidR="007D7831">
        <w:rPr>
          <w:rFonts w:cs="B Mitra" w:hint="cs"/>
          <w:rtl/>
        </w:rPr>
        <w:t>کتاب</w:t>
      </w:r>
      <w:r w:rsidRPr="0017456E">
        <w:rPr>
          <w:rFonts w:cs="B Mitra"/>
          <w:rtl/>
        </w:rPr>
        <w:t>: ............................................................................................................</w:t>
      </w:r>
    </w:p>
    <w:p w14:paraId="2750B308" w14:textId="77777777" w:rsidR="0017456E" w:rsidRPr="0017456E" w:rsidRDefault="0017456E" w:rsidP="0017456E">
      <w:pPr>
        <w:bidi/>
        <w:ind w:left="142" w:right="426"/>
        <w:jc w:val="both"/>
        <w:rPr>
          <w:rFonts w:cs="B Mitra"/>
          <w:rtl/>
        </w:rPr>
      </w:pPr>
      <w:r w:rsidRPr="0017456E">
        <w:rPr>
          <w:rFonts w:cs="B Mitra"/>
          <w:b/>
          <w:bCs/>
          <w:rtl/>
        </w:rPr>
        <w:t>بند سوم: تعهدات اصلی مولف</w:t>
      </w:r>
    </w:p>
    <w:p w14:paraId="5DF0FB04" w14:textId="77777777" w:rsidR="0017456E" w:rsidRPr="0017456E" w:rsidRDefault="0017456E" w:rsidP="0017456E">
      <w:pPr>
        <w:numPr>
          <w:ilvl w:val="0"/>
          <w:numId w:val="2"/>
        </w:numPr>
        <w:bidi/>
        <w:ind w:left="142" w:right="426" w:firstLine="0"/>
        <w:jc w:val="both"/>
        <w:rPr>
          <w:rFonts w:cs="B Mitra"/>
          <w:rtl/>
        </w:rPr>
      </w:pPr>
      <w:r w:rsidRPr="0017456E">
        <w:rPr>
          <w:rFonts w:cs="B Mitra"/>
          <w:rtl/>
        </w:rPr>
        <w:t xml:space="preserve">تحویل فایل نهایی، کامل و ویراستاری شده اثر در قالب </w:t>
      </w:r>
      <w:r w:rsidRPr="0017456E">
        <w:rPr>
          <w:rFonts w:cs="B Mitra"/>
        </w:rPr>
        <w:t>Word</w:t>
      </w:r>
      <w:r w:rsidRPr="0017456E">
        <w:rPr>
          <w:rFonts w:cs="B Mitra"/>
          <w:rtl/>
        </w:rPr>
        <w:t xml:space="preserve"> به «ناشر».</w:t>
      </w:r>
    </w:p>
    <w:p w14:paraId="00DAC2BE" w14:textId="77777777" w:rsidR="0017456E" w:rsidRPr="0017456E" w:rsidRDefault="0017456E" w:rsidP="0017456E">
      <w:pPr>
        <w:numPr>
          <w:ilvl w:val="0"/>
          <w:numId w:val="2"/>
        </w:numPr>
        <w:bidi/>
        <w:ind w:left="142" w:right="426" w:firstLine="0"/>
        <w:jc w:val="both"/>
        <w:rPr>
          <w:rFonts w:cs="B Mitra"/>
          <w:rtl/>
        </w:rPr>
      </w:pPr>
      <w:r w:rsidRPr="0017456E">
        <w:rPr>
          <w:rFonts w:cs="B Mitra"/>
          <w:rtl/>
        </w:rPr>
        <w:t>تأیید کتبی اصالت اثر، عدم انتشار قبلی آن به صورت کتاب، و عدم نقض حقوق مادی و معنوی اشخاص ثالث.</w:t>
      </w:r>
    </w:p>
    <w:p w14:paraId="636D90EB" w14:textId="77777777" w:rsidR="0017456E" w:rsidRPr="0017456E" w:rsidRDefault="0017456E" w:rsidP="0017456E">
      <w:pPr>
        <w:numPr>
          <w:ilvl w:val="0"/>
          <w:numId w:val="2"/>
        </w:numPr>
        <w:bidi/>
        <w:ind w:left="142" w:right="426" w:firstLine="0"/>
        <w:jc w:val="both"/>
        <w:rPr>
          <w:rFonts w:cs="B Mitra"/>
          <w:rtl/>
        </w:rPr>
      </w:pPr>
      <w:r w:rsidRPr="0017456E">
        <w:rPr>
          <w:rFonts w:cs="B Mitra"/>
          <w:rtl/>
        </w:rPr>
        <w:t>پذیرش مسئولیت کامل حقوقی و جبران خسارت در صورت هرگونه ادعا از سوی اشخاص ثالث در مورد محتوای اثر.</w:t>
      </w:r>
    </w:p>
    <w:p w14:paraId="7D5D736A" w14:textId="77777777" w:rsidR="0017456E" w:rsidRPr="0017456E" w:rsidRDefault="0017456E" w:rsidP="0017456E">
      <w:pPr>
        <w:numPr>
          <w:ilvl w:val="0"/>
          <w:numId w:val="2"/>
        </w:numPr>
        <w:bidi/>
        <w:ind w:left="142" w:right="426" w:firstLine="0"/>
        <w:jc w:val="both"/>
        <w:rPr>
          <w:rFonts w:cs="B Mitra"/>
          <w:rtl/>
        </w:rPr>
      </w:pPr>
      <w:r w:rsidRPr="0017456E">
        <w:rPr>
          <w:rFonts w:cs="B Mitra"/>
          <w:rtl/>
        </w:rPr>
        <w:t>همکاری جهت رفع ایرادات احتمالی در فرایند اخذ مجوز از وزارت ارشاد.</w:t>
      </w:r>
    </w:p>
    <w:p w14:paraId="0521B255" w14:textId="77777777" w:rsidR="0017456E" w:rsidRPr="0017456E" w:rsidRDefault="0017456E" w:rsidP="0017456E">
      <w:pPr>
        <w:numPr>
          <w:ilvl w:val="0"/>
          <w:numId w:val="2"/>
        </w:numPr>
        <w:bidi/>
        <w:ind w:left="142" w:right="426" w:firstLine="0"/>
        <w:jc w:val="both"/>
        <w:rPr>
          <w:rFonts w:cs="B Mitra"/>
          <w:rtl/>
        </w:rPr>
      </w:pPr>
      <w:r w:rsidRPr="0017456E">
        <w:rPr>
          <w:rFonts w:cs="B Mitra"/>
          <w:rtl/>
        </w:rPr>
        <w:t>واگذاری حق انحصاری چاپ (فیزیکی و دیجیتال) و توزیع اثر به «ناشر» طبق مفاد این قرارداد.</w:t>
      </w:r>
    </w:p>
    <w:p w14:paraId="78C30E10" w14:textId="77777777" w:rsidR="0017456E" w:rsidRPr="0017456E" w:rsidRDefault="0017456E" w:rsidP="0017456E">
      <w:pPr>
        <w:bidi/>
        <w:ind w:left="142" w:right="426"/>
        <w:jc w:val="both"/>
        <w:rPr>
          <w:rFonts w:cs="B Mitra"/>
          <w:rtl/>
        </w:rPr>
      </w:pPr>
      <w:r w:rsidRPr="0017456E">
        <w:rPr>
          <w:rFonts w:cs="B Mitra"/>
          <w:b/>
          <w:bCs/>
          <w:rtl/>
        </w:rPr>
        <w:t>بند چهارم: تعهدات اصلی ناشر</w:t>
      </w:r>
    </w:p>
    <w:p w14:paraId="6DFF7BF0" w14:textId="571F1DFC" w:rsidR="0017456E" w:rsidRPr="0017456E" w:rsidRDefault="0017456E" w:rsidP="0017456E">
      <w:pPr>
        <w:numPr>
          <w:ilvl w:val="0"/>
          <w:numId w:val="3"/>
        </w:numPr>
        <w:bidi/>
        <w:ind w:left="142" w:right="426" w:firstLine="0"/>
        <w:jc w:val="both"/>
        <w:rPr>
          <w:rFonts w:cs="B Mitra"/>
          <w:rtl/>
        </w:rPr>
      </w:pPr>
      <w:r w:rsidRPr="0017456E">
        <w:rPr>
          <w:rFonts w:cs="B Mitra"/>
          <w:rtl/>
        </w:rPr>
        <w:t>انجام کلیه امور فنی و اداری آماده‌سازی کتاب، شامل: صفحه‌بندی،</w:t>
      </w:r>
      <w:r w:rsidR="00F35A21">
        <w:rPr>
          <w:rFonts w:cs="B Mitra" w:hint="cs"/>
          <w:rtl/>
        </w:rPr>
        <w:t xml:space="preserve"> ویراستاری شکلی،</w:t>
      </w:r>
      <w:r w:rsidRPr="0017456E">
        <w:rPr>
          <w:rFonts w:cs="B Mitra"/>
          <w:rtl/>
        </w:rPr>
        <w:t xml:space="preserve"> طراحی جلد استاندارد، اخذ شابک (</w:t>
      </w:r>
      <w:r w:rsidRPr="0017456E">
        <w:rPr>
          <w:rFonts w:cs="B Mitra"/>
        </w:rPr>
        <w:t>ISBN</w:t>
      </w:r>
      <w:r w:rsidRPr="0017456E">
        <w:rPr>
          <w:rFonts w:cs="B Mitra"/>
          <w:rtl/>
        </w:rPr>
        <w:t xml:space="preserve">)، </w:t>
      </w:r>
      <w:r w:rsidR="00F35A21">
        <w:rPr>
          <w:rFonts w:cs="B Mitra" w:hint="cs"/>
          <w:rtl/>
        </w:rPr>
        <w:t xml:space="preserve">اخذ </w:t>
      </w:r>
      <w:r w:rsidRPr="0017456E">
        <w:rPr>
          <w:rFonts w:cs="B Mitra"/>
          <w:rtl/>
        </w:rPr>
        <w:t xml:space="preserve">فیپا و کلیه مجوزهای لازم از وزارت فرهنگ و ارشاد اسلامی و اعلام وصول </w:t>
      </w:r>
      <w:r w:rsidR="00F35A21">
        <w:rPr>
          <w:rFonts w:cs="B Mitra" w:hint="cs"/>
          <w:rtl/>
        </w:rPr>
        <w:t xml:space="preserve">از خانه کتاب </w:t>
      </w:r>
      <w:r w:rsidRPr="0017456E">
        <w:rPr>
          <w:rFonts w:cs="B Mitra"/>
          <w:rtl/>
        </w:rPr>
        <w:t>پس از چاپ.</w:t>
      </w:r>
    </w:p>
    <w:p w14:paraId="7D429767" w14:textId="77777777" w:rsidR="0017456E" w:rsidRPr="0017456E" w:rsidRDefault="0017456E" w:rsidP="0017456E">
      <w:pPr>
        <w:numPr>
          <w:ilvl w:val="0"/>
          <w:numId w:val="3"/>
        </w:numPr>
        <w:bidi/>
        <w:ind w:left="142" w:right="426" w:firstLine="0"/>
        <w:jc w:val="both"/>
        <w:rPr>
          <w:rFonts w:cs="B Mitra"/>
          <w:rtl/>
        </w:rPr>
      </w:pPr>
      <w:r w:rsidRPr="00522B31">
        <w:rPr>
          <w:rFonts w:cs="B Mitra"/>
          <w:rtl/>
        </w:rPr>
        <w:t>متقبل شدن کلیه هزینه‌های مربوط</w:t>
      </w:r>
      <w:r w:rsidRPr="0017456E">
        <w:rPr>
          <w:rFonts w:cs="B Mitra"/>
          <w:rtl/>
        </w:rPr>
        <w:t xml:space="preserve"> به مراحل آماده‌سازی و اخذ مجوزهای فوق (مولف هیچ هزینه‌ای پرداخت نمی‌کند).</w:t>
      </w:r>
    </w:p>
    <w:p w14:paraId="7EB735F0" w14:textId="74FFDE70" w:rsidR="0017456E" w:rsidRPr="0017456E" w:rsidRDefault="0017456E" w:rsidP="0017456E">
      <w:pPr>
        <w:numPr>
          <w:ilvl w:val="0"/>
          <w:numId w:val="3"/>
        </w:numPr>
        <w:bidi/>
        <w:ind w:left="142" w:right="426" w:firstLine="0"/>
        <w:jc w:val="both"/>
        <w:rPr>
          <w:rFonts w:cs="B Mitra"/>
          <w:rtl/>
        </w:rPr>
      </w:pPr>
      <w:r w:rsidRPr="0017456E">
        <w:rPr>
          <w:rFonts w:cs="B Mitra"/>
          <w:rtl/>
        </w:rPr>
        <w:t>چاپ و توزیع کتاب بر اساس سیستم «چاپ مبتنی بر تقاضا» (</w:t>
      </w:r>
      <w:r w:rsidRPr="0017456E">
        <w:rPr>
          <w:rFonts w:cs="B Mitra"/>
        </w:rPr>
        <w:t>POD</w:t>
      </w:r>
      <w:r w:rsidRPr="0017456E">
        <w:rPr>
          <w:rFonts w:cs="B Mitra"/>
          <w:rtl/>
        </w:rPr>
        <w:t>) بر اساس درخواست مخاطب و بدون محدودیت در تعداد</w:t>
      </w:r>
      <w:r w:rsidR="00F35A21">
        <w:rPr>
          <w:rFonts w:cs="B Mitra" w:hint="cs"/>
          <w:rtl/>
        </w:rPr>
        <w:t xml:space="preserve">، </w:t>
      </w:r>
    </w:p>
    <w:p w14:paraId="559D2B34" w14:textId="77777777" w:rsidR="0017456E" w:rsidRPr="0017456E" w:rsidRDefault="0017456E" w:rsidP="0017456E">
      <w:pPr>
        <w:numPr>
          <w:ilvl w:val="0"/>
          <w:numId w:val="3"/>
        </w:numPr>
        <w:bidi/>
        <w:ind w:left="142" w:right="426" w:firstLine="0"/>
        <w:jc w:val="both"/>
        <w:rPr>
          <w:rFonts w:cs="B Mitra"/>
          <w:rtl/>
        </w:rPr>
      </w:pPr>
      <w:r w:rsidRPr="0017456E">
        <w:rPr>
          <w:rFonts w:cs="B Mitra"/>
          <w:rtl/>
        </w:rPr>
        <w:lastRenderedPageBreak/>
        <w:t>اهداء یک نسخه رایگان از کتاب چاپ شده به «مولف».</w:t>
      </w:r>
    </w:p>
    <w:p w14:paraId="098F3CD7" w14:textId="160A1D7C" w:rsidR="0017456E" w:rsidRPr="0017456E" w:rsidRDefault="0017456E" w:rsidP="0017456E">
      <w:pPr>
        <w:numPr>
          <w:ilvl w:val="0"/>
          <w:numId w:val="3"/>
        </w:numPr>
        <w:bidi/>
        <w:ind w:left="142" w:right="426" w:firstLine="0"/>
        <w:jc w:val="both"/>
        <w:rPr>
          <w:rFonts w:cs="B Mitra"/>
          <w:rtl/>
        </w:rPr>
      </w:pPr>
      <w:r w:rsidRPr="0017456E">
        <w:rPr>
          <w:rFonts w:cs="B Mitra"/>
          <w:rtl/>
        </w:rPr>
        <w:t xml:space="preserve">رعایت حقوق </w:t>
      </w:r>
      <w:r w:rsidR="00F35A21">
        <w:rPr>
          <w:rFonts w:cs="B Mitra" w:hint="cs"/>
          <w:rtl/>
        </w:rPr>
        <w:t xml:space="preserve">معنوی </w:t>
      </w:r>
      <w:r w:rsidRPr="0017456E">
        <w:rPr>
          <w:rFonts w:cs="B Mitra"/>
          <w:rtl/>
        </w:rPr>
        <w:t xml:space="preserve">«مولف» </w:t>
      </w:r>
      <w:r w:rsidR="00522B31">
        <w:rPr>
          <w:rFonts w:cs="B Mitra" w:hint="cs"/>
          <w:rtl/>
        </w:rPr>
        <w:t xml:space="preserve">مبنی بر </w:t>
      </w:r>
      <w:r w:rsidRPr="0017456E">
        <w:rPr>
          <w:rFonts w:cs="B Mitra"/>
          <w:rtl/>
        </w:rPr>
        <w:t>درج نام ایشان بر روی جلد و شناسنامه</w:t>
      </w:r>
      <w:r w:rsidR="00522B31">
        <w:rPr>
          <w:rFonts w:cs="B Mitra" w:hint="cs"/>
          <w:rtl/>
        </w:rPr>
        <w:t xml:space="preserve"> کتاب </w:t>
      </w:r>
      <w:r w:rsidR="00F35A21">
        <w:rPr>
          <w:rFonts w:cs="B Mitra" w:hint="cs"/>
          <w:rtl/>
        </w:rPr>
        <w:t>برای همیشه.</w:t>
      </w:r>
      <w:r w:rsidR="00522B31">
        <w:rPr>
          <w:rFonts w:cs="B Mitra" w:hint="cs"/>
          <w:rtl/>
        </w:rPr>
        <w:t xml:space="preserve"> </w:t>
      </w:r>
    </w:p>
    <w:p w14:paraId="571DBA81" w14:textId="35B60A88" w:rsidR="0017456E" w:rsidRPr="0017456E" w:rsidRDefault="0017456E" w:rsidP="0017456E">
      <w:pPr>
        <w:bidi/>
        <w:ind w:left="142" w:right="426"/>
        <w:jc w:val="both"/>
        <w:rPr>
          <w:rFonts w:cs="B Mitra"/>
          <w:rtl/>
        </w:rPr>
      </w:pPr>
      <w:r w:rsidRPr="0017456E">
        <w:rPr>
          <w:rFonts w:cs="B Mitra"/>
          <w:b/>
          <w:bCs/>
          <w:rtl/>
        </w:rPr>
        <w:t>بند پنجم: حقوق مادی</w:t>
      </w:r>
      <w:r w:rsidR="00F35A21">
        <w:rPr>
          <w:rFonts w:cs="B Mitra" w:hint="cs"/>
          <w:b/>
          <w:bCs/>
          <w:rtl/>
        </w:rPr>
        <w:t xml:space="preserve"> و معنوی</w:t>
      </w:r>
      <w:r w:rsidRPr="0017456E">
        <w:rPr>
          <w:rFonts w:cs="B Mitra"/>
          <w:b/>
          <w:bCs/>
          <w:rtl/>
        </w:rPr>
        <w:t xml:space="preserve"> مالی و مدت قرارداد</w:t>
      </w:r>
    </w:p>
    <w:p w14:paraId="2A88BBC2" w14:textId="5531C6D6" w:rsidR="0017456E" w:rsidRDefault="0017456E" w:rsidP="00522B31">
      <w:pPr>
        <w:numPr>
          <w:ilvl w:val="0"/>
          <w:numId w:val="4"/>
        </w:numPr>
        <w:bidi/>
        <w:ind w:left="142" w:right="426" w:firstLine="0"/>
        <w:jc w:val="both"/>
        <w:rPr>
          <w:rFonts w:cs="B Mitra"/>
        </w:rPr>
      </w:pPr>
      <w:r w:rsidRPr="00522B31">
        <w:rPr>
          <w:rFonts w:cs="B Mitra"/>
          <w:rtl/>
        </w:rPr>
        <w:t>حقوق مادی: «مولف» حق انحصاری چاپ و نشر</w:t>
      </w:r>
      <w:r w:rsidR="00F35A21">
        <w:rPr>
          <w:rFonts w:cs="B Mitra" w:hint="cs"/>
          <w:rtl/>
        </w:rPr>
        <w:t xml:space="preserve"> و عرضه متنوع</w:t>
      </w:r>
      <w:r w:rsidRPr="00522B31">
        <w:rPr>
          <w:rFonts w:cs="B Mitra"/>
          <w:rtl/>
        </w:rPr>
        <w:t xml:space="preserve"> اثر </w:t>
      </w:r>
      <w:r w:rsidR="00F35A21">
        <w:rPr>
          <w:rFonts w:cs="B Mitra" w:hint="cs"/>
          <w:rtl/>
        </w:rPr>
        <w:t xml:space="preserve">خود </w:t>
      </w:r>
      <w:r w:rsidRPr="00522B31">
        <w:rPr>
          <w:rFonts w:cs="B Mitra"/>
          <w:rtl/>
        </w:rPr>
        <w:t>را به صورت نامحدود (بدون محدودیت زمانی) به «ناشر» واگذار می‌نماید</w:t>
      </w:r>
      <w:r w:rsidR="00F35A21">
        <w:rPr>
          <w:rFonts w:cs="B Mitra" w:hint="cs"/>
          <w:rtl/>
        </w:rPr>
        <w:t xml:space="preserve"> و  حق واگذاری کتاب برای چاپ به ناشر دیگری را نخواهد داشت</w:t>
      </w:r>
      <w:r w:rsidRPr="00522B31">
        <w:rPr>
          <w:rFonts w:cs="B Mitra"/>
          <w:rtl/>
        </w:rPr>
        <w:t xml:space="preserve">. </w:t>
      </w:r>
      <w:r w:rsidR="004D021C">
        <w:rPr>
          <w:rFonts w:cs="B Mitra" w:hint="cs"/>
          <w:rtl/>
        </w:rPr>
        <w:t xml:space="preserve">همچنین </w:t>
      </w:r>
      <w:r w:rsidR="00B77DBA">
        <w:rPr>
          <w:rFonts w:cs="B Mitra" w:hint="cs"/>
          <w:rtl/>
        </w:rPr>
        <w:t xml:space="preserve">ناشر کد تخفیف ویژه ای با 30 درصد تخفیف قیمت </w:t>
      </w:r>
      <w:r w:rsidR="004D021C">
        <w:rPr>
          <w:rFonts w:cs="B Mitra" w:hint="cs"/>
          <w:rtl/>
          <w:lang w:bidi="fa-IR"/>
        </w:rPr>
        <w:t>روز</w:t>
      </w:r>
      <w:r w:rsidR="00B77DBA">
        <w:rPr>
          <w:rFonts w:cs="B Mitra" w:hint="cs"/>
          <w:rtl/>
        </w:rPr>
        <w:t xml:space="preserve"> کتاب برای خرید بالای 10 جلد کتاب از موضوع قرارداد را در اختیار نویسنده قرار می دهد و این تخفیف تا یک سال بعد از انتشار کتاب ادامه خواهد یافت. </w:t>
      </w:r>
    </w:p>
    <w:p w14:paraId="3DC9E53F" w14:textId="46F54EA3" w:rsidR="00F35A21" w:rsidRPr="00B77DBA" w:rsidRDefault="00F35A21" w:rsidP="00B77DBA">
      <w:pPr>
        <w:pStyle w:val="ListParagraph"/>
        <w:numPr>
          <w:ilvl w:val="0"/>
          <w:numId w:val="4"/>
        </w:numPr>
        <w:bidi/>
        <w:ind w:right="426"/>
        <w:jc w:val="both"/>
        <w:rPr>
          <w:rFonts w:cs="B Mitra"/>
          <w:rtl/>
        </w:rPr>
      </w:pPr>
      <w:r w:rsidRPr="00B77DBA">
        <w:rPr>
          <w:rFonts w:cs="B Mitra" w:hint="cs"/>
          <w:rtl/>
        </w:rPr>
        <w:t xml:space="preserve">حقوق معنوی: </w:t>
      </w:r>
      <w:r w:rsidRPr="00B77DBA">
        <w:rPr>
          <w:rFonts w:cs="B Mitra"/>
          <w:rtl/>
        </w:rPr>
        <w:t xml:space="preserve">حقوق </w:t>
      </w:r>
      <w:r w:rsidRPr="00B77DBA">
        <w:rPr>
          <w:rFonts w:cs="B Mitra" w:hint="cs"/>
          <w:rtl/>
        </w:rPr>
        <w:t xml:space="preserve">معنوی </w:t>
      </w:r>
      <w:r w:rsidRPr="00B77DBA">
        <w:rPr>
          <w:rFonts w:cs="B Mitra"/>
          <w:rtl/>
        </w:rPr>
        <w:t xml:space="preserve">«مولف» </w:t>
      </w:r>
      <w:r w:rsidRPr="00B77DBA">
        <w:rPr>
          <w:rFonts w:cs="B Mitra" w:hint="cs"/>
          <w:rtl/>
        </w:rPr>
        <w:t xml:space="preserve">مبنی بر </w:t>
      </w:r>
      <w:r w:rsidRPr="00B77DBA">
        <w:rPr>
          <w:rFonts w:cs="B Mitra"/>
          <w:rtl/>
        </w:rPr>
        <w:t>درج نام ایشان بر روی جلد و شناسنامه</w:t>
      </w:r>
      <w:r w:rsidRPr="00B77DBA">
        <w:rPr>
          <w:rFonts w:cs="B Mitra" w:hint="cs"/>
          <w:rtl/>
        </w:rPr>
        <w:t xml:space="preserve"> کتاب برای همیشه باقی خواهد ماند و ناشر هرگز امکان واگذار این امتیاز به غیر را ندارد. </w:t>
      </w:r>
    </w:p>
    <w:p w14:paraId="6C14F1BB" w14:textId="77777777" w:rsidR="0017456E" w:rsidRPr="0017456E" w:rsidRDefault="0017456E" w:rsidP="0017456E">
      <w:pPr>
        <w:numPr>
          <w:ilvl w:val="0"/>
          <w:numId w:val="4"/>
        </w:numPr>
        <w:bidi/>
        <w:ind w:left="142" w:right="426" w:firstLine="0"/>
        <w:jc w:val="both"/>
        <w:rPr>
          <w:rFonts w:cs="B Mitra"/>
          <w:rtl/>
        </w:rPr>
      </w:pPr>
      <w:r w:rsidRPr="0017456E">
        <w:rPr>
          <w:rFonts w:cs="B Mitra"/>
          <w:b/>
          <w:bCs/>
          <w:rtl/>
        </w:rPr>
        <w:t>مدت و زمان‌بندی:</w:t>
      </w:r>
    </w:p>
    <w:p w14:paraId="7A8A874B" w14:textId="77777777" w:rsidR="0017456E" w:rsidRPr="00522B31" w:rsidRDefault="0017456E" w:rsidP="0017456E">
      <w:pPr>
        <w:pStyle w:val="ListParagraph"/>
        <w:numPr>
          <w:ilvl w:val="0"/>
          <w:numId w:val="6"/>
        </w:numPr>
        <w:bidi/>
        <w:ind w:right="426"/>
        <w:jc w:val="both"/>
        <w:rPr>
          <w:rFonts w:cs="B Mitra"/>
          <w:rtl/>
        </w:rPr>
      </w:pPr>
      <w:r w:rsidRPr="00522B31">
        <w:rPr>
          <w:rFonts w:cs="B Mitra"/>
          <w:rtl/>
        </w:rPr>
        <w:t>مدت اعتبار این قرارداد از تاریخ امضاء، بدون محدودیت زمانی می‌باشد.</w:t>
      </w:r>
    </w:p>
    <w:p w14:paraId="2F754BE5" w14:textId="76AA909A" w:rsidR="0017456E" w:rsidRPr="00522B31" w:rsidRDefault="0017456E" w:rsidP="0017456E">
      <w:pPr>
        <w:pStyle w:val="ListParagraph"/>
        <w:numPr>
          <w:ilvl w:val="0"/>
          <w:numId w:val="6"/>
        </w:numPr>
        <w:bidi/>
        <w:ind w:right="426"/>
        <w:jc w:val="both"/>
        <w:rPr>
          <w:rFonts w:cs="B Mitra"/>
          <w:rtl/>
        </w:rPr>
      </w:pPr>
      <w:r w:rsidRPr="00522B31">
        <w:rPr>
          <w:rFonts w:cs="B Mitra"/>
          <w:rtl/>
        </w:rPr>
        <w:t>«ناشر» متعهد است ظرف حداکثر سه ماه پس از دریافت فایل نهایی از «مولف»، نسبت به اخذ مجوزها و انتشار اثر اقدام نماید.</w:t>
      </w:r>
      <w:r w:rsidR="00522B31" w:rsidRPr="00522B31">
        <w:rPr>
          <w:rFonts w:cs="B Mitra"/>
        </w:rPr>
        <w:t xml:space="preserve"> </w:t>
      </w:r>
      <w:r w:rsidR="00522B31" w:rsidRPr="00522B31">
        <w:rPr>
          <w:rFonts w:cs="B Mitra" w:hint="cs"/>
          <w:rtl/>
          <w:lang w:bidi="fa-IR"/>
        </w:rPr>
        <w:t xml:space="preserve"> (مگر در صورتیکه مجوزهای لازم از سوی وزارت ارشاد یا کتابخانه ملی یا خانه کتاب به هر دلیل متوقف گردد</w:t>
      </w:r>
      <w:r w:rsidR="00F35A21">
        <w:rPr>
          <w:rFonts w:cs="B Mitra" w:hint="cs"/>
          <w:rtl/>
          <w:lang w:bidi="fa-IR"/>
        </w:rPr>
        <w:t xml:space="preserve"> که این موضوع از طرق ایمیل رسمی ناشر به مولف اطلاع رسانی خواهد شد</w:t>
      </w:r>
      <w:r w:rsidR="00522B31" w:rsidRPr="00522B31">
        <w:rPr>
          <w:rFonts w:cs="B Mitra" w:hint="cs"/>
          <w:rtl/>
          <w:lang w:bidi="fa-IR"/>
        </w:rPr>
        <w:t>)</w:t>
      </w:r>
    </w:p>
    <w:p w14:paraId="41ED6F93" w14:textId="77777777" w:rsidR="0017456E" w:rsidRPr="0017456E" w:rsidRDefault="0017456E" w:rsidP="0017456E">
      <w:pPr>
        <w:bidi/>
        <w:ind w:left="142" w:right="426"/>
        <w:jc w:val="both"/>
        <w:rPr>
          <w:rFonts w:cs="B Mitra"/>
          <w:b/>
          <w:bCs/>
          <w:rtl/>
        </w:rPr>
      </w:pPr>
      <w:r w:rsidRPr="0017456E">
        <w:rPr>
          <w:rFonts w:cs="B Mitra"/>
          <w:b/>
          <w:bCs/>
          <w:rtl/>
        </w:rPr>
        <w:t>بند ششم: حل اختلافات</w:t>
      </w:r>
    </w:p>
    <w:p w14:paraId="4CDE3D02" w14:textId="77777777" w:rsidR="0017456E" w:rsidRPr="0017456E" w:rsidRDefault="0017456E" w:rsidP="0017456E">
      <w:pPr>
        <w:bidi/>
        <w:ind w:left="142" w:right="426"/>
        <w:jc w:val="both"/>
        <w:rPr>
          <w:rFonts w:cs="B Mitra"/>
          <w:rtl/>
        </w:rPr>
      </w:pPr>
      <w:r w:rsidRPr="0017456E">
        <w:rPr>
          <w:rFonts w:cs="B Mitra"/>
          <w:rtl/>
        </w:rPr>
        <w:t>در صورت بروز اختلاف، ابتدا از طریق مذاکره و در صورت عدم توافق ظرف یک ماه، موضوع از طریق مراجع قضایی ذی‌صلاح در تهران پیگیری خواهد شد.</w:t>
      </w:r>
    </w:p>
    <w:p w14:paraId="04D75111" w14:textId="77777777" w:rsidR="0017456E" w:rsidRPr="0017456E" w:rsidRDefault="0017456E" w:rsidP="0017456E">
      <w:pPr>
        <w:bidi/>
        <w:ind w:left="142" w:right="426"/>
        <w:jc w:val="both"/>
        <w:rPr>
          <w:rFonts w:cs="B Mitra"/>
          <w:rtl/>
        </w:rPr>
      </w:pPr>
      <w:r w:rsidRPr="0017456E">
        <w:rPr>
          <w:rFonts w:cs="B Mitra"/>
          <w:b/>
          <w:bCs/>
          <w:rtl/>
        </w:rPr>
        <w:t>بند هفتم: سایر مفاد</w:t>
      </w:r>
    </w:p>
    <w:p w14:paraId="534DBCC3" w14:textId="77777777" w:rsidR="0017456E" w:rsidRPr="0017456E" w:rsidRDefault="0017456E" w:rsidP="0017456E">
      <w:pPr>
        <w:numPr>
          <w:ilvl w:val="0"/>
          <w:numId w:val="5"/>
        </w:numPr>
        <w:bidi/>
        <w:ind w:left="142" w:right="426" w:firstLine="0"/>
        <w:jc w:val="both"/>
        <w:rPr>
          <w:rFonts w:cs="B Mitra"/>
          <w:rtl/>
        </w:rPr>
      </w:pPr>
      <w:r w:rsidRPr="0017456E">
        <w:rPr>
          <w:rFonts w:cs="B Mitra"/>
          <w:rtl/>
        </w:rPr>
        <w:t>هرگونه تغییر در مفاد قرارداد فقط با توافق کتبی طرفین معتبر است.</w:t>
      </w:r>
    </w:p>
    <w:p w14:paraId="684F5888" w14:textId="77777777" w:rsidR="0017456E" w:rsidRPr="0017456E" w:rsidRDefault="0017456E" w:rsidP="0017456E">
      <w:pPr>
        <w:numPr>
          <w:ilvl w:val="0"/>
          <w:numId w:val="5"/>
        </w:numPr>
        <w:bidi/>
        <w:ind w:left="142" w:right="426" w:firstLine="0"/>
        <w:jc w:val="both"/>
        <w:rPr>
          <w:rFonts w:cs="B Mitra"/>
          <w:rtl/>
        </w:rPr>
      </w:pPr>
      <w:r w:rsidRPr="0017456E">
        <w:rPr>
          <w:rFonts w:cs="B Mitra"/>
          <w:rtl/>
        </w:rPr>
        <w:t>نشانی‌های درج شده در قرارداد، اقامتگاه قانونی طرفین جهت ابلاغات رسمی می‌باشد.</w:t>
      </w:r>
    </w:p>
    <w:p w14:paraId="4704557D" w14:textId="441FEEFA" w:rsidR="0017456E" w:rsidRDefault="0017456E" w:rsidP="00522B31">
      <w:pPr>
        <w:bidi/>
        <w:ind w:left="142" w:right="426"/>
        <w:jc w:val="both"/>
        <w:rPr>
          <w:rFonts w:cs="B Mitra"/>
          <w:rtl/>
          <w:lang w:bidi="fa-IR"/>
        </w:rPr>
      </w:pPr>
      <w:r w:rsidRPr="0017456E">
        <w:rPr>
          <w:rFonts w:cs="B Mitra"/>
          <w:rtl/>
        </w:rPr>
        <w:t xml:space="preserve">این </w:t>
      </w:r>
      <w:r w:rsidR="00522B31">
        <w:rPr>
          <w:rFonts w:cs="B Mitra" w:hint="cs"/>
          <w:rtl/>
        </w:rPr>
        <w:t>قرارداد در هفت بند</w:t>
      </w:r>
      <w:r w:rsidRPr="0017456E">
        <w:rPr>
          <w:rFonts w:cs="B Mitra"/>
          <w:rtl/>
        </w:rPr>
        <w:t xml:space="preserve"> واحد تنظیم و مبادله گردید</w:t>
      </w:r>
      <w:r w:rsidR="00522B31">
        <w:rPr>
          <w:rFonts w:cs="B Mitra" w:hint="cs"/>
          <w:rtl/>
        </w:rPr>
        <w:t>ه و اعتبار تصویر آن نیز در آدرس ایمیل انتشارات (</w:t>
      </w:r>
      <w:hyperlink r:id="rId7" w:history="1">
        <w:r w:rsidR="00522B31" w:rsidRPr="0028061A">
          <w:rPr>
            <w:rStyle w:val="Hyperlink"/>
            <w:rFonts w:cs="B Mitra"/>
          </w:rPr>
          <w:t>info@pajooheshsara.com</w:t>
        </w:r>
      </w:hyperlink>
      <w:r w:rsidR="00522B31">
        <w:rPr>
          <w:rFonts w:cs="B Mitra" w:hint="cs"/>
          <w:rtl/>
          <w:lang w:bidi="fa-IR"/>
        </w:rPr>
        <w:t xml:space="preserve">) حکم سند اصل را دارد. </w:t>
      </w:r>
    </w:p>
    <w:p w14:paraId="44C7C522" w14:textId="77777777" w:rsidR="00774ECB" w:rsidRPr="00774ECB" w:rsidRDefault="00774ECB" w:rsidP="00774ECB">
      <w:pPr>
        <w:bidi/>
        <w:rPr>
          <w:rFonts w:cs="B Mitra"/>
          <w:rtl/>
        </w:rPr>
      </w:pPr>
    </w:p>
    <w:sectPr w:rsidR="00774ECB" w:rsidRPr="00774ECB" w:rsidSect="00522B31">
      <w:headerReference w:type="default" r:id="rId8"/>
      <w:footerReference w:type="default" r:id="rId9"/>
      <w:pgSz w:w="12240" w:h="15840"/>
      <w:pgMar w:top="1440" w:right="1041" w:bottom="2268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815D" w14:textId="77777777" w:rsidR="00CB0C2B" w:rsidRDefault="00CB0C2B" w:rsidP="00522B31">
      <w:pPr>
        <w:spacing w:after="0" w:line="240" w:lineRule="auto"/>
      </w:pPr>
      <w:r>
        <w:separator/>
      </w:r>
    </w:p>
  </w:endnote>
  <w:endnote w:type="continuationSeparator" w:id="0">
    <w:p w14:paraId="6CFEBB7A" w14:textId="77777777" w:rsidR="00CB0C2B" w:rsidRDefault="00CB0C2B" w:rsidP="0052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A839" w14:textId="5408368A" w:rsidR="00522B31" w:rsidRDefault="00522B31" w:rsidP="00522B31">
    <w:pPr>
      <w:bidi/>
      <w:ind w:left="142" w:right="426"/>
      <w:jc w:val="both"/>
      <w:rPr>
        <w:rFonts w:cs="B Mitra"/>
        <w:b/>
        <w:bCs/>
        <w:rtl/>
      </w:rPr>
    </w:pPr>
    <w:r>
      <w:rPr>
        <w:rFonts w:cs="B Mitra" w:hint="cs"/>
        <w:b/>
        <w:bCs/>
        <w:rtl/>
      </w:rPr>
      <w:t xml:space="preserve">نام و نام خانوادگی، تاریخ  و </w:t>
    </w:r>
    <w:r w:rsidRPr="0017456E">
      <w:rPr>
        <w:rFonts w:cs="B Mitra"/>
        <w:b/>
        <w:bCs/>
        <w:rtl/>
      </w:rPr>
      <w:t>امضای مولف:</w:t>
    </w:r>
    <w:r w:rsidRPr="0017456E">
      <w:rPr>
        <w:rFonts w:cs="B Mitra"/>
        <w:rtl/>
      </w:rPr>
      <w:t xml:space="preserve"> </w:t>
    </w:r>
    <w:r>
      <w:rPr>
        <w:rFonts w:cs="B Mitra" w:hint="cs"/>
        <w:rtl/>
      </w:rPr>
      <w:t xml:space="preserve">                                </w:t>
    </w:r>
    <w:r>
      <w:rPr>
        <w:rFonts w:cs="B Mitra" w:hint="cs"/>
        <w:b/>
        <w:bCs/>
        <w:rtl/>
      </w:rPr>
      <w:t xml:space="preserve">نام و نام خانوادگی، تاریخ  و </w:t>
    </w:r>
    <w:r w:rsidRPr="0017456E">
      <w:rPr>
        <w:rFonts w:cs="B Mitra"/>
        <w:b/>
        <w:bCs/>
        <w:rtl/>
      </w:rPr>
      <w:t xml:space="preserve">امضای </w:t>
    </w:r>
    <w:r>
      <w:rPr>
        <w:rFonts w:cs="B Mitra" w:hint="cs"/>
        <w:b/>
        <w:bCs/>
        <w:rtl/>
      </w:rPr>
      <w:t xml:space="preserve">نماینده انتشارات </w:t>
    </w:r>
  </w:p>
  <w:p w14:paraId="32D0B467" w14:textId="7FD41292" w:rsidR="00522B31" w:rsidRDefault="00522B31" w:rsidP="00522B31">
    <w:pPr>
      <w:tabs>
        <w:tab w:val="left" w:pos="5872"/>
      </w:tabs>
      <w:bidi/>
      <w:ind w:left="142" w:right="426"/>
      <w:jc w:val="both"/>
      <w:rPr>
        <w:rFonts w:cs="B Mitra"/>
        <w:rtl/>
      </w:rPr>
    </w:pPr>
    <w:r w:rsidRPr="0017456E">
      <w:rPr>
        <w:rFonts w:cs="B Mitra"/>
        <w:rtl/>
      </w:rPr>
      <w:t>.....................................</w:t>
    </w:r>
    <w:r>
      <w:rPr>
        <w:rFonts w:cs="B Mitra" w:hint="cs"/>
        <w:rtl/>
      </w:rPr>
      <w:t>........</w:t>
    </w:r>
    <w:r w:rsidRPr="0017456E">
      <w:rPr>
        <w:rFonts w:cs="B Mitra"/>
        <w:rtl/>
      </w:rPr>
      <w:t>.</w:t>
    </w:r>
    <w:r>
      <w:rPr>
        <w:rFonts w:cs="B Mitra" w:hint="cs"/>
        <w:rtl/>
      </w:rPr>
      <w:t xml:space="preserve">       </w:t>
    </w:r>
    <w:r>
      <w:rPr>
        <w:rFonts w:cs="B Mitra"/>
        <w:rtl/>
      </w:rPr>
      <w:tab/>
    </w:r>
    <w:r>
      <w:rPr>
        <w:rFonts w:cs="B Mitra" w:hint="cs"/>
        <w:rtl/>
      </w:rPr>
      <w:t xml:space="preserve"> </w:t>
    </w:r>
    <w:r>
      <w:rPr>
        <w:rFonts w:cs="B Mitra"/>
        <w:rtl/>
      </w:rPr>
      <w:tab/>
    </w:r>
    <w:r w:rsidRPr="0017456E">
      <w:rPr>
        <w:rFonts w:cs="B Mitra"/>
        <w:rtl/>
      </w:rPr>
      <w:t>.....</w:t>
    </w:r>
    <w:r>
      <w:rPr>
        <w:rFonts w:cs="B Mitra" w:hint="cs"/>
        <w:rtl/>
      </w:rPr>
      <w:t>..........</w:t>
    </w:r>
    <w:r w:rsidRPr="0017456E">
      <w:rPr>
        <w:rFonts w:cs="B Mitra"/>
        <w:rtl/>
      </w:rPr>
      <w:t>.................................</w:t>
    </w:r>
    <w:r>
      <w:rPr>
        <w:rFonts w:cs="B Mitra" w:hint="cs"/>
        <w:rtl/>
      </w:rPr>
      <w:t xml:space="preserve">       </w:t>
    </w:r>
  </w:p>
  <w:p w14:paraId="2C30FB7C" w14:textId="77777777" w:rsidR="00522B31" w:rsidRDefault="00522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CEB77" w14:textId="77777777" w:rsidR="00CB0C2B" w:rsidRDefault="00CB0C2B" w:rsidP="00522B31">
      <w:pPr>
        <w:spacing w:after="0" w:line="240" w:lineRule="auto"/>
      </w:pPr>
      <w:r>
        <w:separator/>
      </w:r>
    </w:p>
  </w:footnote>
  <w:footnote w:type="continuationSeparator" w:id="0">
    <w:p w14:paraId="6AF651BB" w14:textId="77777777" w:rsidR="00CB0C2B" w:rsidRDefault="00CB0C2B" w:rsidP="0052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1710686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B64A61" w14:textId="308D6D71" w:rsidR="007D7831" w:rsidRDefault="007D7831" w:rsidP="007D7831">
        <w:pPr>
          <w:pStyle w:val="Header"/>
          <w:bidi/>
          <w:ind w:right="1276"/>
          <w:jc w:val="right"/>
          <w:rPr>
            <w:noProof/>
            <w:rtl/>
          </w:rPr>
        </w:pPr>
        <w:r>
          <w:rPr>
            <w:rFonts w:ascii="Calibri" w:hAnsi="Calibri" w:cs="Calibri" w:hint="cs"/>
            <w:noProof/>
            <w:rtl/>
            <w:lang w:bidi="fa-IR"/>
          </w:rPr>
          <w:t>صفحه :</w:t>
        </w:r>
        <w:r w:rsidRPr="007D7831"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6976F99C" w14:textId="0C55F6A9" w:rsidR="007D7831" w:rsidRDefault="007D7831" w:rsidP="007D7831">
    <w:pPr>
      <w:pStyle w:val="Header"/>
      <w:bidi/>
      <w:ind w:right="1276"/>
      <w:jc w:val="right"/>
      <w:rPr>
        <w:noProof/>
        <w:rtl/>
      </w:rPr>
    </w:pPr>
    <w:r>
      <w:rPr>
        <w:rFonts w:hint="cs"/>
        <w:noProof/>
        <w:rtl/>
      </w:rPr>
      <w:t xml:space="preserve">شماره قرارداد: </w:t>
    </w:r>
  </w:p>
  <w:p w14:paraId="6519A09E" w14:textId="4225A2F0" w:rsidR="007D7831" w:rsidRDefault="007D7831" w:rsidP="007D7831">
    <w:pPr>
      <w:pStyle w:val="Header"/>
      <w:bidi/>
      <w:ind w:right="1276"/>
      <w:jc w:val="right"/>
    </w:pPr>
    <w:r>
      <w:rPr>
        <w:rFonts w:hint="cs"/>
        <w:noProof/>
        <w:rtl/>
      </w:rPr>
      <w:t xml:space="preserve">تاریخ قرارداد: </w:t>
    </w:r>
  </w:p>
  <w:p w14:paraId="5756E9F9" w14:textId="77777777" w:rsidR="007D7831" w:rsidRDefault="007D7831" w:rsidP="007D7831">
    <w:pPr>
      <w:pStyle w:val="Header"/>
      <w:ind w:right="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47249"/>
    <w:multiLevelType w:val="multilevel"/>
    <w:tmpl w:val="4B2E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F587E"/>
    <w:multiLevelType w:val="hybridMultilevel"/>
    <w:tmpl w:val="4FBEA46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83F4D31"/>
    <w:multiLevelType w:val="multilevel"/>
    <w:tmpl w:val="4F4A4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E7E99"/>
    <w:multiLevelType w:val="multilevel"/>
    <w:tmpl w:val="EC76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41217D"/>
    <w:multiLevelType w:val="multilevel"/>
    <w:tmpl w:val="E038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4548FA"/>
    <w:multiLevelType w:val="hybridMultilevel"/>
    <w:tmpl w:val="C85893C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DF74AEB"/>
    <w:multiLevelType w:val="multilevel"/>
    <w:tmpl w:val="D8BA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5410408">
    <w:abstractNumId w:val="3"/>
  </w:num>
  <w:num w:numId="2" w16cid:durableId="1466391789">
    <w:abstractNumId w:val="0"/>
  </w:num>
  <w:num w:numId="3" w16cid:durableId="1100221703">
    <w:abstractNumId w:val="2"/>
  </w:num>
  <w:num w:numId="4" w16cid:durableId="623464071">
    <w:abstractNumId w:val="6"/>
  </w:num>
  <w:num w:numId="5" w16cid:durableId="836578650">
    <w:abstractNumId w:val="4"/>
  </w:num>
  <w:num w:numId="6" w16cid:durableId="866217178">
    <w:abstractNumId w:val="1"/>
  </w:num>
  <w:num w:numId="7" w16cid:durableId="1429422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6E"/>
    <w:rsid w:val="00082508"/>
    <w:rsid w:val="0017456E"/>
    <w:rsid w:val="00306950"/>
    <w:rsid w:val="004D021C"/>
    <w:rsid w:val="00522B31"/>
    <w:rsid w:val="00724A28"/>
    <w:rsid w:val="00774ECB"/>
    <w:rsid w:val="007D7831"/>
    <w:rsid w:val="0094364C"/>
    <w:rsid w:val="00B14DDC"/>
    <w:rsid w:val="00B77DBA"/>
    <w:rsid w:val="00BE1751"/>
    <w:rsid w:val="00CB0C2B"/>
    <w:rsid w:val="00CE1033"/>
    <w:rsid w:val="00DC133F"/>
    <w:rsid w:val="00E861DF"/>
    <w:rsid w:val="00F3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8783"/>
  <w15:chartTrackingRefBased/>
  <w15:docId w15:val="{9B4E4D5B-97C9-45D2-8EE2-4ADB4099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A21"/>
  </w:style>
  <w:style w:type="paragraph" w:styleId="Heading1">
    <w:name w:val="heading 1"/>
    <w:basedOn w:val="Normal"/>
    <w:next w:val="Normal"/>
    <w:link w:val="Heading1Char"/>
    <w:uiPriority w:val="9"/>
    <w:qFormat/>
    <w:rsid w:val="00174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5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5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5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5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5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2B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B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7831"/>
    <w:pPr>
      <w:tabs>
        <w:tab w:val="center" w:pos="4680"/>
        <w:tab w:val="right" w:pos="9360"/>
      </w:tabs>
      <w:spacing w:after="0" w:line="240" w:lineRule="auto"/>
    </w:pPr>
    <w:rPr>
      <w:rFonts w:ascii="B Nazanin" w:hAnsi="B Nazanin" w:cs="B Nazanin"/>
    </w:rPr>
  </w:style>
  <w:style w:type="character" w:customStyle="1" w:styleId="HeaderChar">
    <w:name w:val="Header Char"/>
    <w:basedOn w:val="DefaultParagraphFont"/>
    <w:link w:val="Header"/>
    <w:uiPriority w:val="99"/>
    <w:rsid w:val="007D7831"/>
    <w:rPr>
      <w:rFonts w:ascii="B Nazanin" w:hAnsi="B Nazanin" w:cs="B Nazanin"/>
    </w:rPr>
  </w:style>
  <w:style w:type="paragraph" w:styleId="Footer">
    <w:name w:val="footer"/>
    <w:basedOn w:val="Normal"/>
    <w:link w:val="FooterChar"/>
    <w:uiPriority w:val="99"/>
    <w:unhideWhenUsed/>
    <w:rsid w:val="00522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ajooheshsar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2025-10-24T01:03:00Z</dcterms:created>
  <dcterms:modified xsi:type="dcterms:W3CDTF">2025-11-09T16:25:00Z</dcterms:modified>
</cp:coreProperties>
</file>